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407" w:rsidRPr="00A63407" w:rsidRDefault="00A63407" w:rsidP="00A63407">
                            <w:pPr>
                              <w:jc w:val="center"/>
                              <w:rPr>
                                <w:color w:val="000000" w:themeColor="text1"/>
                              </w:rPr>
                            </w:pPr>
                            <w:r w:rsidRPr="00A63407">
                              <w:rPr>
                                <w:rFonts w:hint="eastAsia"/>
                                <w:color w:val="000000" w:themeColor="text1"/>
                                <w:sz w:val="22"/>
                              </w:rPr>
                              <w:t>〈別紙</w:t>
                            </w:r>
                            <w:r w:rsidR="00264A50">
                              <w:rPr>
                                <w:rFonts w:hint="eastAsia"/>
                                <w:color w:val="000000" w:themeColor="text1"/>
                                <w:sz w:val="22"/>
                              </w:rPr>
                              <w:t>２</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rsidR="00A63407" w:rsidRPr="00A63407" w:rsidRDefault="00A63407" w:rsidP="00A63407">
                      <w:pPr>
                        <w:jc w:val="center"/>
                        <w:rPr>
                          <w:color w:val="000000" w:themeColor="text1"/>
                        </w:rPr>
                      </w:pPr>
                      <w:r w:rsidRPr="00A63407">
                        <w:rPr>
                          <w:rFonts w:hint="eastAsia"/>
                          <w:color w:val="000000" w:themeColor="text1"/>
                          <w:sz w:val="22"/>
                        </w:rPr>
                        <w:t>〈別紙</w:t>
                      </w:r>
                      <w:r w:rsidR="00264A50">
                        <w:rPr>
                          <w:rFonts w:hint="eastAsia"/>
                          <w:color w:val="000000" w:themeColor="text1"/>
                          <w:sz w:val="22"/>
                        </w:rPr>
                        <w:t>２</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00F96089">
                                    <w:rPr>
                                      <w:rFonts w:hint="eastAsia"/>
                                      <w:sz w:val="18"/>
                                    </w:rPr>
                                    <w:t>コミュニティ</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Lnw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" filled="f" stroked="f" strokeweight=".5pt">
                <v:textbo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00F96089">
                              <w:rPr>
                                <w:rFonts w:hint="eastAsia"/>
                                <w:sz w:val="18"/>
                              </w:rPr>
                              <w:t>コミュニティ</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B420391" wp14:editId="4E8F8C92">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rsidR="00294ACD" w:rsidRPr="00EB3472" w:rsidRDefault="00294ACD" w:rsidP="00EB3472">
      <w:pPr>
        <w:widowControl/>
        <w:ind w:firstLineChars="400" w:firstLine="960"/>
        <w:rPr>
          <w:rFonts w:ascii="HGP創英角ｺﾞｼｯｸUB" w:eastAsia="HGP創英角ｺﾞｼｯｸUB" w:hAnsi="ＭＳ ゴシック" w:cs="Times New Roman"/>
          <w:sz w:val="44"/>
          <w:szCs w:val="44"/>
        </w:rPr>
      </w:pPr>
      <w:r w:rsidRPr="008C43A6">
        <w:rPr>
          <w:rFonts w:ascii="ＭＳ ゴシック" w:eastAsia="ＭＳ ゴシック" w:hAnsi="ＭＳ ゴシック" w:cs="Tahoma"/>
          <w:sz w:val="24"/>
          <w:szCs w:val="24"/>
        </w:rPr>
        <w:t>【申込先】</w:t>
      </w:r>
      <w:r w:rsidRPr="00BE374C">
        <w:rPr>
          <w:rFonts w:ascii="ＭＳ ゴシック" w:eastAsia="ＭＳ ゴシック" w:hAnsi="ＭＳ ゴシック" w:cs="Tahoma" w:hint="eastAsia"/>
          <w:sz w:val="24"/>
          <w:szCs w:val="24"/>
        </w:rPr>
        <w:t xml:space="preserve">　</w:t>
      </w:r>
      <w:r w:rsidR="0051526F">
        <w:rPr>
          <w:rFonts w:ascii="ＭＳ ゴシック" w:eastAsia="ＭＳ ゴシック" w:hAnsi="ＭＳ ゴシック" w:cs="Tahoma" w:hint="eastAsia"/>
          <w:sz w:val="24"/>
          <w:szCs w:val="24"/>
        </w:rPr>
        <w:t>お住いの地区の</w:t>
      </w:r>
      <w:r w:rsidR="00F96089">
        <w:rPr>
          <w:rFonts w:ascii="ＭＳ ゴシック" w:eastAsia="ＭＳ ゴシック" w:hAnsi="ＭＳ ゴシック" w:cs="Tahoma" w:hint="eastAsia"/>
          <w:sz w:val="24"/>
          <w:szCs w:val="24"/>
        </w:rPr>
        <w:t>コミュニティセンター</w:t>
      </w:r>
    </w:p>
    <w:p w:rsidR="004376AE" w:rsidRPr="00BE374C" w:rsidRDefault="004376AE" w:rsidP="002C437B">
      <w:pPr>
        <w:widowControl/>
        <w:ind w:firstLineChars="400" w:firstLine="80"/>
        <w:jc w:val="left"/>
        <w:rPr>
          <w:rFonts w:ascii="ＭＳ ゴシック" w:eastAsia="ＭＳ ゴシック" w:hAnsi="ＭＳ ゴシック" w:cs="Tahoma"/>
          <w:sz w:val="2"/>
          <w:szCs w:val="24"/>
        </w:rPr>
      </w:pPr>
      <w:r w:rsidRPr="00BE374C">
        <w:rPr>
          <w:rFonts w:ascii="ＭＳ ゴシック" w:eastAsia="ＭＳ ゴシック" w:hAnsi="ＭＳ ゴシック" w:cs="Tahoma" w:hint="eastAsia"/>
          <w:sz w:val="2"/>
          <w:szCs w:val="24"/>
        </w:rPr>
        <w:t xml:space="preserve">　</w:t>
      </w:r>
    </w:p>
    <w:p w:rsidR="004376AE" w:rsidRPr="008C43A6" w:rsidRDefault="00FF032E" w:rsidP="002C437B">
      <w:pPr>
        <w:widowControl/>
        <w:ind w:firstLineChars="400" w:firstLine="960"/>
        <w:jc w:val="left"/>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【申込の締切】　令和７</w:t>
      </w:r>
      <w:r w:rsidR="004376AE" w:rsidRPr="00BE374C">
        <w:rPr>
          <w:rFonts w:ascii="ＭＳ ゴシック" w:eastAsia="ＭＳ ゴシック" w:hAnsi="ＭＳ ゴシック" w:cs="Tahoma" w:hint="eastAsia"/>
          <w:sz w:val="24"/>
          <w:szCs w:val="24"/>
        </w:rPr>
        <w:t xml:space="preserve">年　</w:t>
      </w:r>
      <w:r w:rsidR="00F96089">
        <w:rPr>
          <w:rFonts w:ascii="ＭＳ ゴシック" w:eastAsia="ＭＳ ゴシック" w:hAnsi="ＭＳ ゴシック" w:cs="Tahoma" w:hint="eastAsia"/>
          <w:sz w:val="24"/>
          <w:szCs w:val="24"/>
        </w:rPr>
        <w:t>７</w:t>
      </w:r>
      <w:r w:rsidR="004376AE" w:rsidRPr="00BE374C">
        <w:rPr>
          <w:rFonts w:ascii="ＭＳ ゴシック" w:eastAsia="ＭＳ ゴシック" w:hAnsi="ＭＳ ゴシック" w:cs="Tahoma" w:hint="eastAsia"/>
          <w:sz w:val="24"/>
          <w:szCs w:val="24"/>
        </w:rPr>
        <w:t>月</w:t>
      </w:r>
      <w:r w:rsidR="00F96089">
        <w:rPr>
          <w:rFonts w:ascii="ＭＳ ゴシック" w:eastAsia="ＭＳ ゴシック" w:hAnsi="ＭＳ ゴシック" w:cs="Tahoma" w:hint="eastAsia"/>
          <w:sz w:val="24"/>
          <w:szCs w:val="24"/>
        </w:rPr>
        <w:t>１１</w:t>
      </w:r>
      <w:r w:rsidR="004376AE" w:rsidRPr="00BE374C">
        <w:rPr>
          <w:rFonts w:ascii="ＭＳ ゴシック" w:eastAsia="ＭＳ ゴシック" w:hAnsi="ＭＳ ゴシック" w:cs="Tahoma" w:hint="eastAsia"/>
          <w:sz w:val="24"/>
          <w:szCs w:val="24"/>
        </w:rPr>
        <w:t>日</w:t>
      </w:r>
      <w:r w:rsidR="00AC69C4" w:rsidRPr="00BE374C">
        <w:rPr>
          <w:rFonts w:ascii="ＭＳ ゴシック" w:eastAsia="ＭＳ ゴシック" w:hAnsi="ＭＳ ゴシック" w:cs="Tahoma" w:hint="eastAsia"/>
          <w:sz w:val="24"/>
          <w:szCs w:val="24"/>
        </w:rPr>
        <w:t>（</w:t>
      </w:r>
      <w:r w:rsidR="00F96089">
        <w:rPr>
          <w:rFonts w:ascii="ＭＳ ゴシック" w:eastAsia="ＭＳ ゴシック" w:hAnsi="ＭＳ ゴシック" w:cs="Tahoma" w:hint="eastAsia"/>
          <w:sz w:val="24"/>
          <w:szCs w:val="24"/>
        </w:rPr>
        <w:t>金</w:t>
      </w:r>
      <w:r w:rsidR="00AC69C4">
        <w:rPr>
          <w:rFonts w:ascii="ＭＳ ゴシック" w:eastAsia="ＭＳ ゴシック" w:hAnsi="ＭＳ ゴシック" w:cs="Tahoma" w:hint="eastAsia"/>
          <w:sz w:val="24"/>
          <w:szCs w:val="24"/>
        </w:rPr>
        <w:t>）</w:t>
      </w:r>
    </w:p>
    <w:p w:rsidR="00AE447F" w:rsidRPr="00A02CCF" w:rsidRDefault="00AE447F" w:rsidP="00AE447F">
      <w:pPr>
        <w:widowControl/>
        <w:jc w:val="center"/>
        <w:rPr>
          <w:rFonts w:ascii="HGP創英角ｺﾞｼｯｸUB" w:eastAsia="HGP創英角ｺﾞｼｯｸUB" w:hAnsi="ＭＳ ゴシック" w:cs="Times New Roman"/>
          <w:szCs w:val="44"/>
        </w:rPr>
      </w:pPr>
    </w:p>
    <w:p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rsidTr="00E87A91">
        <w:trPr>
          <w:trHeight w:val="420"/>
        </w:trPr>
        <w:tc>
          <w:tcPr>
            <w:tcW w:w="1076" w:type="dxa"/>
            <w:tcBorders>
              <w:left w:val="single" w:sz="4" w:space="0" w:color="auto"/>
              <w:right w:val="single" w:sz="4" w:space="0" w:color="auto"/>
            </w:tcBorders>
            <w:vAlign w:val="center"/>
          </w:tcPr>
          <w:p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rsidTr="001D7BC8">
        <w:trPr>
          <w:trHeight w:val="781"/>
        </w:trPr>
        <w:tc>
          <w:tcPr>
            <w:tcW w:w="1076" w:type="dxa"/>
            <w:tcBorders>
              <w:left w:val="single" w:sz="4" w:space="0" w:color="auto"/>
              <w:right w:val="single" w:sz="4" w:space="0" w:color="auto"/>
            </w:tcBorders>
            <w:vAlign w:val="center"/>
          </w:tcPr>
          <w:p w:rsidR="00E40BA9" w:rsidRPr="00BE374C" w:rsidRDefault="00D90431" w:rsidP="007F3E5C">
            <w:pPr>
              <w:jc w:val="center"/>
            </w:pPr>
            <w:r>
              <w:rPr>
                <w:rFonts w:hint="eastAsia"/>
              </w:rPr>
              <w:t>福岡①</w:t>
            </w:r>
          </w:p>
        </w:tc>
        <w:tc>
          <w:tcPr>
            <w:tcW w:w="3118" w:type="dxa"/>
            <w:tcBorders>
              <w:left w:val="single" w:sz="4" w:space="0" w:color="auto"/>
            </w:tcBorders>
            <w:vAlign w:val="center"/>
          </w:tcPr>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令和７年１０</w:t>
            </w:r>
            <w:r w:rsidR="00E40BA9" w:rsidRPr="00BE374C">
              <w:rPr>
                <w:rFonts w:asciiTheme="majorEastAsia" w:eastAsiaTheme="majorEastAsia" w:hAnsiTheme="majorEastAsia" w:hint="eastAsia"/>
                <w:sz w:val="20"/>
                <w:szCs w:val="20"/>
              </w:rPr>
              <w:t>月</w:t>
            </w:r>
            <w:r w:rsidR="00061974">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日（土）～</w:t>
            </w:r>
          </w:p>
          <w:p w:rsidR="00E40BA9" w:rsidRPr="00BE374C" w:rsidRDefault="00D90431"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1713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E40BA9"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E40BA9"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E40BA9"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D90431" w:rsidRPr="00AE447F" w:rsidTr="001D7BC8">
        <w:trPr>
          <w:trHeight w:val="781"/>
        </w:trPr>
        <w:tc>
          <w:tcPr>
            <w:tcW w:w="1076" w:type="dxa"/>
            <w:tcBorders>
              <w:left w:val="single" w:sz="4" w:space="0" w:color="auto"/>
              <w:right w:val="single" w:sz="4" w:space="0" w:color="auto"/>
            </w:tcBorders>
            <w:vAlign w:val="center"/>
          </w:tcPr>
          <w:p w:rsidR="00D90431" w:rsidRPr="00BE374C" w:rsidRDefault="00D90431" w:rsidP="00D90431">
            <w:pPr>
              <w:jc w:val="center"/>
            </w:pPr>
            <w:r>
              <w:rPr>
                <w:rFonts w:hint="eastAsia"/>
              </w:rPr>
              <w:t>福岡②</w:t>
            </w:r>
          </w:p>
        </w:tc>
        <w:tc>
          <w:tcPr>
            <w:tcW w:w="3118" w:type="dxa"/>
            <w:tcBorders>
              <w:left w:val="single" w:sz="4" w:space="0" w:color="auto"/>
            </w:tcBorders>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rsidR="00D90431"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D90431" w:rsidRPr="00BE374C" w:rsidRDefault="00D90431" w:rsidP="00D904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D90431" w:rsidRPr="00BE374C" w:rsidRDefault="00D90431" w:rsidP="00D90431">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F96089">
        <w:rPr>
          <w:rFonts w:asciiTheme="minorEastAsia" w:hAnsiTheme="minorEastAsia" w:cs="Times New Roman" w:hint="eastAsia"/>
          <w:szCs w:val="44"/>
        </w:rPr>
        <w:t>福岡①</w:t>
      </w:r>
      <w:r w:rsidR="002F4AF9">
        <w:rPr>
          <w:rFonts w:asciiTheme="minorEastAsia" w:hAnsiTheme="minorEastAsia" w:cs="Times New Roman"/>
          <w:szCs w:val="44"/>
        </w:rPr>
        <w:t>又は福岡</w:t>
      </w:r>
      <w:r w:rsidR="00D90431">
        <w:rPr>
          <w:rFonts w:asciiTheme="minorEastAsia" w:hAnsiTheme="minorEastAsia" w:cs="Times New Roman" w:hint="eastAsia"/>
          <w:szCs w:val="44"/>
        </w:rPr>
        <w:t>②</w:t>
      </w:r>
      <w:r w:rsidR="002F4AF9">
        <w:rPr>
          <w:rFonts w:asciiTheme="minorEastAsia" w:hAnsiTheme="minorEastAsia" w:cs="Times New Roman"/>
          <w:szCs w:val="44"/>
        </w:rPr>
        <w:t>（平日開催）を選択できます。</w:t>
      </w:r>
      <w:r w:rsidR="00690204">
        <w:rPr>
          <w:rFonts w:asciiTheme="minorEastAsia" w:hAnsiTheme="minorEastAsia" w:cs="Times New Roman"/>
          <w:szCs w:val="44"/>
        </w:rPr>
        <w:t>なお、</w:t>
      </w:r>
      <w:r w:rsidR="001F41BF">
        <w:rPr>
          <w:rFonts w:asciiTheme="minorEastAsia" w:hAnsiTheme="minorEastAsia" w:cs="Times New Roman"/>
          <w:szCs w:val="44"/>
        </w:rPr>
        <w:t>福岡</w:t>
      </w:r>
      <w:r w:rsidR="00D90431">
        <w:rPr>
          <w:rFonts w:asciiTheme="minorEastAsia" w:hAnsiTheme="minorEastAsia" w:cs="Times New Roman" w:hint="eastAsia"/>
          <w:szCs w:val="44"/>
        </w:rPr>
        <w:t>②</w:t>
      </w:r>
      <w:r w:rsidR="00812CCF">
        <w:rPr>
          <w:rFonts w:asciiTheme="minorEastAsia" w:hAnsiTheme="minorEastAsia" w:cs="Times New Roman"/>
          <w:szCs w:val="44"/>
        </w:rPr>
        <w:t>（平日開催）の受講希望者が多数の</w:t>
      </w:r>
      <w:r w:rsidR="001F41BF">
        <w:rPr>
          <w:rFonts w:asciiTheme="minorEastAsia" w:hAnsiTheme="minorEastAsia" w:cs="Times New Roman"/>
          <w:szCs w:val="44"/>
        </w:rPr>
        <w:t>場合、</w:t>
      </w:r>
      <w:r w:rsidR="00F96089">
        <w:rPr>
          <w:rFonts w:asciiTheme="minorEastAsia" w:hAnsiTheme="minorEastAsia" w:cs="Times New Roman" w:hint="eastAsia"/>
          <w:szCs w:val="44"/>
        </w:rPr>
        <w:t>福岡①</w:t>
      </w:r>
      <w:r w:rsidR="00812CCF">
        <w:rPr>
          <w:rFonts w:asciiTheme="minorEastAsia" w:hAnsiTheme="minorEastAsia" w:cs="Times New Roman"/>
          <w:szCs w:val="44"/>
        </w:rPr>
        <w:t>での受講を案内する場合があります</w:t>
      </w:r>
      <w:r>
        <w:rPr>
          <w:rFonts w:asciiTheme="minorEastAsia" w:hAnsiTheme="minorEastAsia" w:cs="Times New Roman"/>
          <w:szCs w:val="44"/>
        </w:rPr>
        <w:t>。</w:t>
      </w:r>
    </w:p>
    <w:p w:rsidR="001F41BF" w:rsidRPr="00F96089" w:rsidRDefault="001F41BF" w:rsidP="00AE447F">
      <w:pPr>
        <w:widowControl/>
        <w:jc w:val="center"/>
        <w:rPr>
          <w:rFonts w:asciiTheme="minorEastAsia" w:hAnsiTheme="minorEastAsia" w:cs="Times New Roman"/>
          <w:szCs w:val="44"/>
        </w:rPr>
      </w:pPr>
    </w:p>
    <w:p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rsidR="00AE447F" w:rsidRPr="00DA3D90" w:rsidRDefault="00EB3472" w:rsidP="005E24D0">
      <w:pPr>
        <w:widowControl/>
        <w:ind w:firstLineChars="300" w:firstLine="630"/>
        <w:jc w:val="left"/>
        <w:rPr>
          <w:rFonts w:asciiTheme="majorEastAsia" w:eastAsiaTheme="majorEastAsia" w:hAnsiTheme="majorEastAsia" w:cs="Times New Roman"/>
          <w:szCs w:val="44"/>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simplePos x="0" y="0"/>
                <wp:positionH relativeFrom="margin">
                  <wp:posOffset>4936119</wp:posOffset>
                </wp:positionH>
                <wp:positionV relativeFrom="paragraph">
                  <wp:posOffset>2994445</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388.65pt;margin-top:235.8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r w:rsidR="00BF4C84">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rsidTr="00415B65">
        <w:trPr>
          <w:trHeight w:val="839"/>
        </w:trPr>
        <w:tc>
          <w:tcPr>
            <w:tcW w:w="10343" w:type="dxa"/>
            <w:shd w:val="clear" w:color="auto" w:fill="auto"/>
            <w:vAlign w:val="center"/>
          </w:tcPr>
          <w:p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rsidR="005733B1" w:rsidRDefault="00E0406B" w:rsidP="00E0406B">
            <w:pPr>
              <w:pStyle w:val="a8"/>
              <w:numPr>
                <w:ilvl w:val="0"/>
                <w:numId w:val="4"/>
              </w:numPr>
              <w:ind w:leftChars="0"/>
              <w:rPr>
                <w:rFonts w:ascii="Century" w:eastAsia="ＭＳ 明朝" w:hAnsi="Century" w:cs="Times New Roman"/>
                <w:sz w:val="20"/>
              </w:rPr>
            </w:pPr>
            <w:r w:rsidRPr="005733B1">
              <w:rPr>
                <w:rFonts w:ascii="Century" w:eastAsia="ＭＳ 明朝" w:hAnsi="Century" w:cs="Times New Roman" w:hint="eastAsia"/>
                <w:sz w:val="20"/>
              </w:rPr>
              <w:t>養成</w:t>
            </w:r>
            <w:r w:rsidR="005E24D0" w:rsidRPr="005733B1">
              <w:rPr>
                <w:rFonts w:ascii="Century" w:eastAsia="ＭＳ 明朝" w:hAnsi="Century" w:cs="Times New Roman" w:hint="eastAsia"/>
                <w:sz w:val="20"/>
              </w:rPr>
              <w:t>研修・試験の</w:t>
            </w:r>
            <w:r w:rsidR="00BB3609" w:rsidRPr="005733B1">
              <w:rPr>
                <w:rFonts w:ascii="Century" w:eastAsia="ＭＳ 明朝" w:hAnsi="Century" w:cs="Times New Roman" w:hint="eastAsia"/>
                <w:sz w:val="20"/>
              </w:rPr>
              <w:t>受講日までに、</w:t>
            </w:r>
            <w:r w:rsidR="00E87A91" w:rsidRPr="005733B1">
              <w:rPr>
                <w:rFonts w:ascii="Century" w:eastAsia="ＭＳ 明朝" w:hAnsi="Century" w:cs="Times New Roman" w:hint="eastAsia"/>
                <w:sz w:val="20"/>
              </w:rPr>
              <w:t>日本防災士機構が防災士認証要件として認める救急救命講習（</w:t>
            </w:r>
            <w:r w:rsidR="005733B1">
              <w:rPr>
                <w:rFonts w:ascii="Century" w:eastAsia="ＭＳ 明朝" w:hAnsi="Century" w:cs="Times New Roman" w:hint="eastAsia"/>
                <w:sz w:val="20"/>
              </w:rPr>
              <w:t>別添</w:t>
            </w:r>
            <w:r w:rsidR="00E87A91" w:rsidRPr="005733B1">
              <w:rPr>
                <w:rFonts w:ascii="Century" w:eastAsia="ＭＳ 明朝" w:hAnsi="Century" w:cs="Times New Roman" w:hint="eastAsia"/>
                <w:sz w:val="20"/>
              </w:rPr>
              <w:t>）</w:t>
            </w:r>
            <w:r w:rsidR="00B8055A" w:rsidRPr="005733B1">
              <w:rPr>
                <w:rFonts w:ascii="Century" w:eastAsia="ＭＳ 明朝" w:hAnsi="Century" w:cs="Times New Roman" w:hint="eastAsia"/>
                <w:sz w:val="20"/>
              </w:rPr>
              <w:t>を</w:t>
            </w:r>
          </w:p>
          <w:p w:rsidR="00E87A91" w:rsidRPr="005733B1" w:rsidRDefault="00B8055A" w:rsidP="005733B1">
            <w:pPr>
              <w:pStyle w:val="a8"/>
              <w:ind w:leftChars="0" w:left="570"/>
              <w:rPr>
                <w:rFonts w:ascii="Century" w:eastAsia="ＭＳ 明朝" w:hAnsi="Century" w:cs="Times New Roman"/>
                <w:sz w:val="20"/>
              </w:rPr>
            </w:pPr>
            <w:r w:rsidRPr="005733B1">
              <w:rPr>
                <w:rFonts w:ascii="Century" w:eastAsia="ＭＳ 明朝" w:hAnsi="Century" w:cs="Times New Roman" w:hint="eastAsia"/>
                <w:sz w:val="20"/>
              </w:rPr>
              <w:t>受講し修了します</w:t>
            </w:r>
            <w:r w:rsidR="00E0406B" w:rsidRPr="005733B1">
              <w:rPr>
                <w:rFonts w:ascii="Century" w:eastAsia="ＭＳ 明朝" w:hAnsi="Century" w:cs="Times New Roman" w:hint="eastAsia"/>
                <w:sz w:val="20"/>
              </w:rPr>
              <w:t>。ただし、やむを得ない理由等で養成</w:t>
            </w:r>
            <w:r w:rsidR="00BB3609" w:rsidRPr="005733B1">
              <w:rPr>
                <w:rFonts w:ascii="Century" w:eastAsia="ＭＳ 明朝" w:hAnsi="Century" w:cs="Times New Roman" w:hint="eastAsia"/>
                <w:sz w:val="20"/>
              </w:rPr>
              <w:t>研修・試験受講日までに救命講習</w:t>
            </w:r>
          </w:p>
          <w:p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5733B1">
              <w:rPr>
                <w:rFonts w:ascii="Century" w:eastAsia="ＭＳ 明朝" w:hAnsi="Century" w:cs="Times New Roman" w:hint="eastAsia"/>
                <w:sz w:val="20"/>
              </w:rPr>
              <w:t>別添</w:t>
            </w:r>
            <w:bookmarkStart w:id="0" w:name="_GoBack"/>
            <w:bookmarkEnd w:id="0"/>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rsidR="00B52683" w:rsidRPr="00597DEF" w:rsidRDefault="005733B1" w:rsidP="005733B1">
            <w:pPr>
              <w:pStyle w:val="a8"/>
              <w:numPr>
                <w:ilvl w:val="0"/>
                <w:numId w:val="4"/>
              </w:numPr>
              <w:ind w:leftChars="0"/>
              <w:rPr>
                <w:rFonts w:ascii="Century" w:eastAsia="ＭＳ 明朝" w:hAnsi="Century" w:cs="Times New Roman"/>
              </w:rPr>
            </w:pPr>
            <w:r>
              <w:rPr>
                <w:rFonts w:ascii="Century" w:eastAsia="ＭＳ 明朝" w:hAnsi="Century" w:cs="Times New Roman" w:hint="eastAsia"/>
                <w:sz w:val="20"/>
              </w:rPr>
              <w:t>別添</w:t>
            </w:r>
            <w:r w:rsidR="009E3D13" w:rsidRPr="00BE374C">
              <w:rPr>
                <w:rFonts w:ascii="Century" w:eastAsia="ＭＳ 明朝" w:hAnsi="Century" w:cs="Times New Roman" w:hint="eastAsia"/>
                <w:sz w:val="20"/>
              </w:rPr>
              <w:t>のとおり、</w:t>
            </w:r>
            <w:r w:rsidR="009E3D13">
              <w:rPr>
                <w:rFonts w:ascii="Century" w:eastAsia="ＭＳ 明朝" w:hAnsi="Century" w:cs="Times New Roman" w:hint="eastAsia"/>
                <w:sz w:val="20"/>
              </w:rPr>
              <w:t>日本防災士機構の定める「個人情報の取扱いについて」の内容を理解し、</w:t>
            </w:r>
            <w:r w:rsidR="009E3D13" w:rsidRPr="00597DEF">
              <w:rPr>
                <w:rFonts w:ascii="Century" w:eastAsia="ＭＳ 明朝" w:hAnsi="Century" w:cs="Times New Roman" w:hint="eastAsia"/>
                <w:sz w:val="20"/>
              </w:rPr>
              <w:t>同意します。</w:t>
            </w:r>
          </w:p>
        </w:tc>
      </w:tr>
    </w:tbl>
    <w:p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rsidTr="00415B65">
        <w:trPr>
          <w:trHeight w:val="933"/>
        </w:trPr>
        <w:tc>
          <w:tcPr>
            <w:tcW w:w="2547" w:type="dxa"/>
            <w:tcBorders>
              <w:top w:val="single" w:sz="4" w:space="0" w:color="auto"/>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lastRenderedPageBreak/>
              <w:t>ふりがな</w:t>
            </w:r>
          </w:p>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simplePos x="0" y="0"/>
                      <wp:positionH relativeFrom="margin">
                        <wp:posOffset>2829560</wp:posOffset>
                      </wp:positionH>
                      <wp:positionV relativeFrom="paragraph">
                        <wp:posOffset>42545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22.8pt;margin-top:3.3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rsidTr="00415B65">
        <w:trPr>
          <w:trHeight w:val="6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rsidTr="00415B65">
        <w:trPr>
          <w:trHeight w:val="3123"/>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BCF05A" wp14:editId="505D7E5E">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1"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rsidR="00E13429" w:rsidRDefault="00E13429" w:rsidP="00E13429">
            <w:pPr>
              <w:widowControl/>
              <w:spacing w:line="360" w:lineRule="auto"/>
              <w:jc w:val="left"/>
              <w:rPr>
                <w:rFonts w:ascii="ＭＳ ゴシック" w:eastAsia="ＭＳ ゴシック" w:hAnsi="ＭＳ ゴシック" w:cs="Tahoma"/>
                <w:szCs w:val="21"/>
              </w:rPr>
            </w:pPr>
          </w:p>
          <w:p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rsidTr="00415B65">
        <w:trPr>
          <w:trHeight w:val="9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rsidR="00E13429" w:rsidRPr="00B24125"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979"/>
        </w:trPr>
        <w:tc>
          <w:tcPr>
            <w:tcW w:w="2547" w:type="dxa"/>
            <w:tcBorders>
              <w:left w:val="single" w:sz="4" w:space="0" w:color="auto"/>
            </w:tcBorders>
            <w:shd w:val="clear" w:color="auto" w:fill="auto"/>
            <w:vAlign w:val="center"/>
          </w:tcPr>
          <w:p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rsidR="00E13429"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835"/>
        </w:trPr>
        <w:tc>
          <w:tcPr>
            <w:tcW w:w="2547" w:type="dxa"/>
            <w:tcBorders>
              <w:left w:val="single" w:sz="4" w:space="0" w:color="auto"/>
            </w:tcBorders>
            <w:shd w:val="clear" w:color="auto" w:fill="auto"/>
            <w:vAlign w:val="center"/>
          </w:tcPr>
          <w:p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rsidTr="00415B65">
        <w:trPr>
          <w:trHeight w:val="835"/>
        </w:trPr>
        <w:tc>
          <w:tcPr>
            <w:tcW w:w="2547" w:type="dxa"/>
            <w:tcBorders>
              <w:left w:val="single" w:sz="4" w:space="0" w:color="auto"/>
            </w:tcBorders>
            <w:shd w:val="clear" w:color="auto" w:fill="auto"/>
            <w:vAlign w:val="center"/>
          </w:tcPr>
          <w:p w:rsidR="007E43B5" w:rsidRPr="00F96089" w:rsidRDefault="00AB44B0" w:rsidP="00F9608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福岡➁（平日開催）での受講希望</w:t>
            </w:r>
          </w:p>
        </w:tc>
        <w:tc>
          <w:tcPr>
            <w:tcW w:w="8080" w:type="dxa"/>
            <w:tcBorders>
              <w:right w:val="single" w:sz="4" w:space="0" w:color="auto"/>
            </w:tcBorders>
            <w:shd w:val="clear" w:color="auto" w:fill="auto"/>
            <w:vAlign w:val="center"/>
          </w:tcPr>
          <w:p w:rsidR="00812CCF" w:rsidRPr="006C40CD" w:rsidRDefault="00812CCF" w:rsidP="00812CCF">
            <w:pPr>
              <w:widowControl/>
              <w:rPr>
                <w:rFonts w:ascii="ＭＳ ゴシック" w:eastAsia="ＭＳ ゴシック" w:hAnsi="ＭＳ ゴシック" w:cs="Tahoma"/>
                <w:b/>
                <w:szCs w:val="21"/>
              </w:rPr>
            </w:pPr>
            <w:r>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sidR="00AB44B0">
              <w:rPr>
                <w:rFonts w:ascii="ＭＳ ゴシック" w:eastAsia="ＭＳ ゴシック" w:hAnsi="ＭＳ ゴシック" w:cs="Tahoma" w:hint="eastAsia"/>
                <w:szCs w:val="21"/>
              </w:rPr>
              <w:t>での受講を希望します。</w:t>
            </w:r>
            <w:r w:rsidR="006C40CD">
              <w:rPr>
                <w:rFonts w:ascii="ＭＳ ゴシック" w:eastAsia="ＭＳ ゴシック" w:hAnsi="ＭＳ ゴシック" w:cs="Tahoma" w:hint="eastAsia"/>
                <w:szCs w:val="21"/>
              </w:rPr>
              <w:t xml:space="preserve">　</w:t>
            </w:r>
          </w:p>
          <w:p w:rsidR="00812CCF" w:rsidRPr="00812CCF" w:rsidRDefault="00AB44B0"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福岡</w:t>
            </w:r>
            <w:r w:rsidR="006C40CD">
              <w:rPr>
                <w:rFonts w:ascii="ＭＳ ゴシック" w:eastAsia="ＭＳ ゴシック" w:hAnsi="ＭＳ ゴシック" w:cs="Tahoma" w:hint="eastAsia"/>
                <w:sz w:val="18"/>
                <w:szCs w:val="21"/>
              </w:rPr>
              <w:t>ブロック</w:t>
            </w:r>
            <w:r>
              <w:rPr>
                <w:rFonts w:ascii="ＭＳ ゴシック" w:eastAsia="ＭＳ ゴシック" w:hAnsi="ＭＳ ゴシック" w:cs="Tahoma" w:hint="eastAsia"/>
                <w:sz w:val="18"/>
                <w:szCs w:val="21"/>
              </w:rPr>
              <w:t>➁（平日開催）での受講を希望する場合のみ</w:t>
            </w:r>
            <w:r w:rsidR="00812CCF">
              <w:rPr>
                <w:rFonts w:ascii="ＭＳ ゴシック" w:eastAsia="ＭＳ ゴシック" w:hAnsi="ＭＳ ゴシック" w:cs="Tahoma" w:hint="eastAsia"/>
                <w:sz w:val="18"/>
                <w:szCs w:val="21"/>
              </w:rPr>
              <w:t>□に✔を記入してください。</w:t>
            </w:r>
          </w:p>
        </w:tc>
      </w:tr>
      <w:tr w:rsidR="00E13429" w:rsidRPr="008C43A6" w:rsidTr="00415B65">
        <w:trPr>
          <w:trHeight w:val="845"/>
        </w:trPr>
        <w:tc>
          <w:tcPr>
            <w:tcW w:w="2547" w:type="dxa"/>
            <w:tcBorders>
              <w:left w:val="single" w:sz="4" w:space="0" w:color="auto"/>
              <w:bottom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p>
        </w:tc>
      </w:tr>
    </w:tbl>
    <w:p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37" w:rsidRDefault="00135E37" w:rsidP="00AE447F">
      <w:r>
        <w:separator/>
      </w:r>
    </w:p>
  </w:endnote>
  <w:endnote w:type="continuationSeparator" w:id="0">
    <w:p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37" w:rsidRDefault="00135E37" w:rsidP="00AE447F">
      <w:r>
        <w:separator/>
      </w:r>
    </w:p>
  </w:footnote>
  <w:footnote w:type="continuationSeparator" w:id="0">
    <w:p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74274"/>
    <w:rsid w:val="0007561D"/>
    <w:rsid w:val="000D682D"/>
    <w:rsid w:val="00123DD4"/>
    <w:rsid w:val="00135E37"/>
    <w:rsid w:val="00171369"/>
    <w:rsid w:val="001960D8"/>
    <w:rsid w:val="001D7BC8"/>
    <w:rsid w:val="001E71BF"/>
    <w:rsid w:val="001F41BF"/>
    <w:rsid w:val="001F5639"/>
    <w:rsid w:val="001F5F7C"/>
    <w:rsid w:val="00211717"/>
    <w:rsid w:val="00264A50"/>
    <w:rsid w:val="00275975"/>
    <w:rsid w:val="00282F3B"/>
    <w:rsid w:val="00282F75"/>
    <w:rsid w:val="00294ACD"/>
    <w:rsid w:val="002C437B"/>
    <w:rsid w:val="002F4AF9"/>
    <w:rsid w:val="00306F43"/>
    <w:rsid w:val="00313EAC"/>
    <w:rsid w:val="00317348"/>
    <w:rsid w:val="00325BDF"/>
    <w:rsid w:val="00330499"/>
    <w:rsid w:val="00362F5A"/>
    <w:rsid w:val="003802B0"/>
    <w:rsid w:val="003A4D60"/>
    <w:rsid w:val="003F79D1"/>
    <w:rsid w:val="00407040"/>
    <w:rsid w:val="00415B65"/>
    <w:rsid w:val="004376AE"/>
    <w:rsid w:val="00460475"/>
    <w:rsid w:val="004C43E6"/>
    <w:rsid w:val="005020EA"/>
    <w:rsid w:val="0051526F"/>
    <w:rsid w:val="00521CF1"/>
    <w:rsid w:val="005733B1"/>
    <w:rsid w:val="00583D76"/>
    <w:rsid w:val="00597DEF"/>
    <w:rsid w:val="005E24D0"/>
    <w:rsid w:val="00647246"/>
    <w:rsid w:val="0066194A"/>
    <w:rsid w:val="00687DCD"/>
    <w:rsid w:val="00690204"/>
    <w:rsid w:val="006C40CD"/>
    <w:rsid w:val="006C7FC6"/>
    <w:rsid w:val="006E230C"/>
    <w:rsid w:val="00701048"/>
    <w:rsid w:val="00742DF0"/>
    <w:rsid w:val="007753E3"/>
    <w:rsid w:val="007A1F32"/>
    <w:rsid w:val="007C1B75"/>
    <w:rsid w:val="007C567D"/>
    <w:rsid w:val="007C7382"/>
    <w:rsid w:val="007E43B5"/>
    <w:rsid w:val="007F3E5C"/>
    <w:rsid w:val="00812CCF"/>
    <w:rsid w:val="008B32CD"/>
    <w:rsid w:val="008B42CC"/>
    <w:rsid w:val="008C43A6"/>
    <w:rsid w:val="008D07A2"/>
    <w:rsid w:val="008F7AB0"/>
    <w:rsid w:val="00902C0D"/>
    <w:rsid w:val="00910705"/>
    <w:rsid w:val="00923803"/>
    <w:rsid w:val="009441CA"/>
    <w:rsid w:val="00951FFF"/>
    <w:rsid w:val="00985355"/>
    <w:rsid w:val="009E3D13"/>
    <w:rsid w:val="00A00CAE"/>
    <w:rsid w:val="00A02CCF"/>
    <w:rsid w:val="00A4256E"/>
    <w:rsid w:val="00A45BF2"/>
    <w:rsid w:val="00A470AF"/>
    <w:rsid w:val="00A63407"/>
    <w:rsid w:val="00A824C0"/>
    <w:rsid w:val="00AA1E43"/>
    <w:rsid w:val="00AB03DD"/>
    <w:rsid w:val="00AB44B0"/>
    <w:rsid w:val="00AC69C4"/>
    <w:rsid w:val="00AE447F"/>
    <w:rsid w:val="00AF1923"/>
    <w:rsid w:val="00B24125"/>
    <w:rsid w:val="00B52683"/>
    <w:rsid w:val="00B53BFA"/>
    <w:rsid w:val="00B57605"/>
    <w:rsid w:val="00B8055A"/>
    <w:rsid w:val="00BB3609"/>
    <w:rsid w:val="00BD709E"/>
    <w:rsid w:val="00BE1C58"/>
    <w:rsid w:val="00BE374C"/>
    <w:rsid w:val="00BF4C84"/>
    <w:rsid w:val="00C019DB"/>
    <w:rsid w:val="00C031AE"/>
    <w:rsid w:val="00C33F07"/>
    <w:rsid w:val="00C513B4"/>
    <w:rsid w:val="00C85E8B"/>
    <w:rsid w:val="00C913C3"/>
    <w:rsid w:val="00CE60C4"/>
    <w:rsid w:val="00D029DB"/>
    <w:rsid w:val="00D039E9"/>
    <w:rsid w:val="00D56D6D"/>
    <w:rsid w:val="00D90431"/>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96089"/>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94AAD8"/>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14AD-BFC1-4E8B-8869-C8EB27B3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前田 努</cp:lastModifiedBy>
  <cp:revision>5</cp:revision>
  <cp:lastPrinted>2025-04-15T06:21:00Z</cp:lastPrinted>
  <dcterms:created xsi:type="dcterms:W3CDTF">2025-04-15T06:19:00Z</dcterms:created>
  <dcterms:modified xsi:type="dcterms:W3CDTF">2025-04-17T03:40:00Z</dcterms:modified>
</cp:coreProperties>
</file>